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DB1A" w14:textId="77777777" w:rsidR="00151A1F" w:rsidRDefault="00151A1F" w:rsidP="00151A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RYSYNG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D3E308A" w14:textId="77777777" w:rsidR="00151A1F" w:rsidRDefault="00151A1F" w:rsidP="00151A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Little </w:t>
      </w:r>
      <w:proofErr w:type="spellStart"/>
      <w:r>
        <w:rPr>
          <w:rFonts w:cs="Times New Roman"/>
          <w:szCs w:val="24"/>
        </w:rPr>
        <w:t>Waldingfield</w:t>
      </w:r>
      <w:proofErr w:type="spellEnd"/>
      <w:r>
        <w:rPr>
          <w:rFonts w:cs="Times New Roman"/>
          <w:szCs w:val="24"/>
        </w:rPr>
        <w:t>, Suffolk.</w:t>
      </w:r>
    </w:p>
    <w:p w14:paraId="65D8EB88" w14:textId="77777777" w:rsidR="00151A1F" w:rsidRDefault="00151A1F" w:rsidP="00151A1F">
      <w:pPr>
        <w:pStyle w:val="NoSpacing"/>
        <w:rPr>
          <w:rFonts w:cs="Times New Roman"/>
          <w:szCs w:val="24"/>
        </w:rPr>
      </w:pPr>
    </w:p>
    <w:p w14:paraId="4DD0B299" w14:textId="77777777" w:rsidR="00151A1F" w:rsidRDefault="00151A1F" w:rsidP="00151A1F">
      <w:pPr>
        <w:pStyle w:val="NoSpacing"/>
        <w:rPr>
          <w:rFonts w:cs="Times New Roman"/>
          <w:szCs w:val="24"/>
        </w:rPr>
      </w:pPr>
    </w:p>
    <w:p w14:paraId="5A606A87" w14:textId="77777777" w:rsidR="00151A1F" w:rsidRDefault="00151A1F" w:rsidP="00151A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William </w:t>
      </w:r>
      <w:proofErr w:type="spellStart"/>
      <w:r>
        <w:rPr>
          <w:rFonts w:cs="Times New Roman"/>
          <w:szCs w:val="24"/>
        </w:rPr>
        <w:t>Materas</w:t>
      </w:r>
      <w:proofErr w:type="spellEnd"/>
      <w:r>
        <w:rPr>
          <w:rFonts w:cs="Times New Roman"/>
          <w:szCs w:val="24"/>
        </w:rPr>
        <w:t xml:space="preserve"> of Great </w:t>
      </w:r>
      <w:proofErr w:type="spellStart"/>
      <w:r>
        <w:rPr>
          <w:rFonts w:cs="Times New Roman"/>
          <w:szCs w:val="24"/>
        </w:rPr>
        <w:t>Cornard</w:t>
      </w:r>
      <w:proofErr w:type="spellEnd"/>
      <w:r>
        <w:rPr>
          <w:rFonts w:cs="Times New Roman"/>
          <w:szCs w:val="24"/>
        </w:rPr>
        <w:t>(q.v.).</w:t>
      </w:r>
    </w:p>
    <w:p w14:paraId="3FE399CE" w14:textId="77777777" w:rsidR="00151A1F" w:rsidRDefault="00151A1F" w:rsidP="00151A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99048BB" w14:textId="77777777" w:rsidR="00151A1F" w:rsidRDefault="00151A1F" w:rsidP="00151A1F">
      <w:pPr>
        <w:pStyle w:val="NoSpacing"/>
        <w:rPr>
          <w:rFonts w:cs="Times New Roman"/>
          <w:szCs w:val="24"/>
        </w:rPr>
      </w:pPr>
    </w:p>
    <w:p w14:paraId="4F43000E" w14:textId="77777777" w:rsidR="00151A1F" w:rsidRDefault="00151A1F" w:rsidP="00151A1F">
      <w:pPr>
        <w:pStyle w:val="NoSpacing"/>
        <w:rPr>
          <w:rFonts w:cs="Times New Roman"/>
          <w:szCs w:val="24"/>
        </w:rPr>
      </w:pPr>
    </w:p>
    <w:p w14:paraId="5865F5EC" w14:textId="77777777" w:rsidR="00151A1F" w:rsidRDefault="00151A1F" w:rsidP="00151A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2024</w:t>
      </w:r>
    </w:p>
    <w:p w14:paraId="45043B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BFF47" w14:textId="77777777" w:rsidR="00151A1F" w:rsidRDefault="00151A1F" w:rsidP="009139A6">
      <w:r>
        <w:separator/>
      </w:r>
    </w:p>
  </w:endnote>
  <w:endnote w:type="continuationSeparator" w:id="0">
    <w:p w14:paraId="4C7EA4F1" w14:textId="77777777" w:rsidR="00151A1F" w:rsidRDefault="00151A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45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C1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02A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E4F45" w14:textId="77777777" w:rsidR="00151A1F" w:rsidRDefault="00151A1F" w:rsidP="009139A6">
      <w:r>
        <w:separator/>
      </w:r>
    </w:p>
  </w:footnote>
  <w:footnote w:type="continuationSeparator" w:id="0">
    <w:p w14:paraId="3064AB7A" w14:textId="77777777" w:rsidR="00151A1F" w:rsidRDefault="00151A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977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B4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2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A1F"/>
    <w:rsid w:val="000666E0"/>
    <w:rsid w:val="00151A1F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91719"/>
  <w15:chartTrackingRefBased/>
  <w15:docId w15:val="{02BA2AB8-A505-4AA6-AE9F-4A166CBD4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1A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2024-04-07T20:48:00Z</dcterms:created>
  <dcterms:modified xsi:type="dcterms:W3CDTF">2024-04-07T20:49:00Z</dcterms:modified>
</cp:coreProperties>
</file>